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HCH/IEC AF</w:t>
      </w:r>
      <w:r>
        <w:rPr>
          <w:rFonts w:hint="eastAsia" w:ascii="Times New Roman" w:hAnsi="Times New Roman" w:cs="Times New Roman"/>
        </w:rPr>
        <w:t>/SQ</w:t>
      </w:r>
      <w:r>
        <w:rPr>
          <w:rFonts w:ascii="Times New Roman" w:hAnsi="Times New Roman" w:cs="Times New Roman"/>
        </w:rPr>
        <w:t>-0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/0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.0</w:t>
      </w: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结题报告</w:t>
      </w:r>
    </w:p>
    <w:tbl>
      <w:tblPr>
        <w:tblStyle w:val="4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43"/>
        <w:gridCol w:w="2578"/>
        <w:gridCol w:w="1276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项目伦理批件号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项目名称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主要研究者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电话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科室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申办方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一、受试者信息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合同研究总例数：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2.已入组例数：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3.完成观察例数：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4.提前退出例数：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人→请另页具体说明提前退出的受试者编号、原因及出组受试者的情况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5.严重不良事件例数：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人→请另页具体说明SAE诊断、与试验项目的相关性及受试者转归</w:t>
            </w:r>
          </w:p>
          <w:p>
            <w:pPr>
              <w:spacing w:line="36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6.已报告的严重不良事件例数：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rPr>
                <w:rFonts w:hint="eastAsia"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二、研究情况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1.研究开始日期：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2.最后1例出组日期：</w:t>
            </w: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3.是否存在与研究干预相关的、非预期的严重不良事件：</w:t>
            </w:r>
            <w:r>
              <w:rPr>
                <w:rFonts w:hint="eastAsia" w:asciiTheme="minorEastAsia" w:hAnsiTheme="minorEastAsia"/>
              </w:rPr>
              <w:t>□是  □否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4.研究中是否存在影响受试者权益的问题：□否  □是</w:t>
            </w:r>
            <w:r>
              <w:rPr>
                <w:rFonts w:hint="eastAsia" w:ascii="Times New Roman" w:hAnsi="Times New Roman" w:cs="Times New Roman"/>
              </w:rPr>
              <w:t>→请另页说明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5.严重不良事件或方案规定必须报告的重要医学事件已经及时报告：</w:t>
            </w:r>
          </w:p>
          <w:p>
            <w:pPr>
              <w:spacing w:line="360" w:lineRule="exact"/>
              <w:ind w:firstLine="630" w:firstLineChars="3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□是  □否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不适用</w:t>
            </w: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</w:rPr>
            </w:pP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</w:rPr>
            </w:pP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</w:rPr>
            </w:pPr>
          </w:p>
          <w:p>
            <w:pPr>
              <w:spacing w:line="360" w:lineRule="exact"/>
              <w:ind w:firstLine="420"/>
              <w:rPr>
                <w:rFonts w:hint="eastAsia" w:asciiTheme="minorEastAsia" w:hAnsiTheme="minorEastAsia"/>
              </w:rPr>
            </w:pPr>
          </w:p>
          <w:p>
            <w:pPr>
              <w:spacing w:line="360" w:lineRule="exact"/>
              <w:ind w:firstLine="42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报告人签名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日期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8E36A9"/>
    <w:rsid w:val="00057563"/>
    <w:rsid w:val="00081B26"/>
    <w:rsid w:val="000B69A6"/>
    <w:rsid w:val="000C379E"/>
    <w:rsid w:val="00144B46"/>
    <w:rsid w:val="0016308D"/>
    <w:rsid w:val="00172F93"/>
    <w:rsid w:val="00294EE8"/>
    <w:rsid w:val="00403A8E"/>
    <w:rsid w:val="004D4E0F"/>
    <w:rsid w:val="0051525F"/>
    <w:rsid w:val="006328C5"/>
    <w:rsid w:val="00641978"/>
    <w:rsid w:val="00782F4A"/>
    <w:rsid w:val="007F2010"/>
    <w:rsid w:val="00804432"/>
    <w:rsid w:val="008642C2"/>
    <w:rsid w:val="008E36A9"/>
    <w:rsid w:val="00993964"/>
    <w:rsid w:val="00AE7F2C"/>
    <w:rsid w:val="00AF362F"/>
    <w:rsid w:val="00F201B8"/>
    <w:rsid w:val="00FC585D"/>
    <w:rsid w:val="49444B04"/>
    <w:rsid w:val="4F921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287</Words>
  <Characters>318</Characters>
  <Lines>2</Lines>
  <Paragraphs>1</Paragraphs>
  <TotalTime>55</TotalTime>
  <ScaleCrop>false</ScaleCrop>
  <LinksUpToDate>false</LinksUpToDate>
  <CharactersWithSpaces>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2018-05-02T01:17:00Z</dcterms:created>
  <dc:creator>Administrator</dc:creator>
  <cp:lastModifiedBy>WPS_1656999348</cp:lastModifiedBy>
  <dcterms:modified xsi:type="dcterms:W3CDTF">2022-10-26T05:01:18Z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E02A9F3528AB4C7393E2B30CB7EE9016</vt:lpwstr>
  </property>
</Properties>
</file>